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17" style:family="table-row">
      <style:table-row-properties style:min-row-height="1.739cm"/>
    </style:style>
    <style:style style:name="Tabela1.B17" style:family="table-cell">
      <style:table-cell-properties fo:padding="0.049cm" fo:border="0.05pt solid #000000"/>
    </style:style>
    <style:style style:name="Tabela1.B20" style:family="table-cell">
      <style:table-cell-properties fo:padding="0.049cm" fo:border="0.05pt solid #000000"/>
    </style:style>
    <style:style style:name="Tabela1.A26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2" style:family="paragraph" style:parent-style-name="Table_20_Contents">
      <style:paragraph-properties fo:text-align="center" style:justify-single-word="false"/>
    </style:style>
    <style:style style:name="P23" style:family="paragraph" style:parent-style-name="Table_20_Contents">
      <style:paragraph-properties fo:text-align="justify" style:justify-single-word="false"/>
    </style:style>
    <style:style style:name="P2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text-properties fo:font-size="2pt" style:font-size-asian="2pt" style:font-size-complex="2pt"/>
    </style:style>
    <style:style style:name="P27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7" svg:x1="3.055cm" svg:y1="0.531cm" svg:x2="18.679cm" svg:y2="0.531cm">
            <text:p/>
          </draw:line>
          <draw:line draw:style-name="gr3" draw:text-style-name="P27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Farmácia – Comércio varejista de medicamentos (com manipulação de fórmulas), produtos de higiene, cosméticos e correlatos 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82">
            <text:p text:style-name="P14">82</text:p>
          </table:table-cell>
          <table:table-cell table:style-name="Tabela1.B11" office:value-type="string">
            <text:p text:style-name="P15">Autorização de Funcionamento da Empresa (AFE) emitido pela ANVISA*;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3">
            <text:p text:style-name="P14">83</text:p>
          </table:table-cell>
          <table:table-cell table:style-name="Tabela1.C1" office:value-type="string">
            <text:p text:style-name="P15">Autorização Especial (AE) emitido pela ANVISA, no caso de distribuir Substâncias Sujeitas a Controle Especial da Portaria 344/1998;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4">
            <text:p text:style-name="P14">84</text:p>
          </table:table-cell>
          <table:table-cell table:style-name="Tabela1.C1" office:value-type="string">
            <text:p text:style-name="P15">Comprovação de Responsabilidade Técnica com registro do estabelecimento junto ao CRF/RS (certidão de Regularidade);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5">
            <text:p text:style-name="P14">85</text:p>
          </table:table-cell>
          <table:table-cell table:style-name="Tabela1.C1" office:value-type="string">
            <text:p text:style-name="P15">Cadastro de Fornecedores e Clientes (com respectivos autorizações de funcionamento e/ou licenças sanitárias);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6">
            <text:p text:style-name="P14">86</text:p>
          </table:table-cell>
          <table:table-cell table:style-name="Tabela1.C1" office:value-type="string">
            <text:p text:style-name="P15">Registro de Treinamento de funcionários;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4">87</text:p>
          </table:table-cell>
          <table:table-cell table:style-name="Tabela1.C1" office:value-type="string">
            <text:p text:style-name="P15">Manual de Boas Práticas e/ou Procedimento Operacional Padrão – POP's, das atividades desenvolvidas;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17">
          <table:table-cell table:style-name="Tabela1.A3" office:value-type="float" office:value="88">
            <text:p text:style-name="P14">88</text:p>
          </table:table-cell>
          <table:table-cell table:style-name="Tabela1.B17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146">
            <text:p text:style-name="P14">146</text:p>
          </table:table-cell>
          <table:table-cell table:style-name="Tabela1.C1" office:value-type="string">
            <text:p text:style-name="P15">Relação de todos os medicamentos manipulados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ext:soft-page-break/>
        <table:table-row table:style-name="Tabela1.7">
          <table:table-cell table:style-name="Tabela1.A3" office:value-type="float" office:value="100">
            <text:p text:style-name="P14">100</text:p>
          </table:table-cell>
          <table:table-cell table:style-name="Tabela1.C1" office:value-type="string">
            <text:p text:style-name="P15">Certificação Digital atualizada (SNGPC - Sistema Nacional de Gerenciamento de Produtos Controlados), no caso de dispensar Medicamentos Sujeitos a Controle Especial – Portaria 344/1998;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147">
            <text:p text:style-name="P14">147</text:p>
          </table:table-cell>
          <table:table-cell table:style-name="Tabela1.B20" office:value-type="string">
            <text:p text:style-name="P15">Laudo de Controle de Qualidade da água potável (análises físicoquímicas e microbiológicas, semestralmente) e água purificada (análises físico-químicas e microbiológicas, mensalmente) realizadas por empresa terceirizada e autorizada;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C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C1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6">
            <text:p text:style-name="P14">76</text:p>
          </table:table-cell>
          <table:table-cell table:style-name="Tabela1.C1" office:value-type="string">
            <text:p text:style-name="P15">Registros de Treinamento de funcionários;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7">
            <text:p text:style-name="P14">77</text:p>
          </table:table-cell>
          <table:table-cell table:style-name="Tabela1.C1" office:value-type="string">
            <text:p text:style-name="P15">Plano de Prevenção de Riscos Ambientais (PPRA);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26">
            <text:p text:style-name="Table_20_Contents"/>
          </table:table-cell>
          <table:table-cell table:style-name="Tabela1.B26" office:value-type="string">
            <text:p text:style-name="P24">RENOVAÇÃO DO ALVARÁ SANITÁRIO</text:p>
          </table:table-cell>
          <table:table-cell table:style-name="Tabela1.C26" office:value-type="string">
            <text:p text:style-name="Table_20_Contents"/>
          </table:table-cell>
          <table:table-cell table:style-name="Tabela1.D26" office:value-type="string">
            <text:p text:style-name="Table_20_Contents"/>
          </table:table-cell>
        </table:table-row>
        <table:table-row table:style-name="Tabela1.3">
          <table:table-cell table:style-name="Tabela1.A26" office:value-type="float" office:value="1">
            <text:p text:style-name="P14">01</text:p>
          </table:table-cell>
          <table:table-cell table:style-name="Tabela1.B27" office:value-type="string">
            <text:p text:style-name="P16">Formulário Anexo II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26" office:value-type="float" office:value="20">
            <text:p text:style-name="P14">20</text:p>
          </table:table-cell>
          <table:table-cell table:style-name="Tabela1.B28" office:value-type="string">
            <text:p text:style-name="P16">Laudo de Controle de Pragas e Vetores(Validade de até 06 meses)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26" office:value-type="float" office:value="18">
            <text:p text:style-name="P14">18</text:p>
          </table:table-cell>
          <table:table-cell table:style-name="Tabela1.B29" office:value-type="string">
            <text:p text:style-name="P16">Laudo de Limpeza da Cx dágua</text:p>
          </table:table-cell>
          <table:table-cell table:style-name="Tabela1.C29" office:value-type="string">
            <text:p text:style-name="P14">SIM</text:p>
          </table:table-cell>
          <table:table-cell table:style-name="Tabela1.D29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26" office:value-type="float" office:value="8">
            <text:p text:style-name="P14">08</text:p>
          </table:table-cell>
          <table:table-cell table:style-name="Tabela1.B30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30" office:value-type="string">
            <text:p text:style-name="P14">SIM</text:p>
          </table:table-cell>
          <table:table-cell table:style-name="Tabela1.D30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26" office:value-type="float" office:value="82">
            <text:p text:style-name="P14">82</text:p>
          </table:table-cell>
          <table:table-cell table:style-name="Tabela1.B31" office:value-type="string">
            <text:p text:style-name="P15">Autorização de Funcionamento da Empresa (AFE) emitido pela ANVISA*; </text:p>
          </table:table-cell>
          <table:table-cell table:style-name="Tabela1.C31" office:value-type="string">
            <text:p text:style-name="P14">SIM</text:p>
          </table:table-cell>
          <table:table-cell table:style-name="Tabela1.D31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83">
            <text:p text:style-name="P14">83</text:p>
          </table:table-cell>
          <table:table-cell table:style-name="Tabela1.B32" office:value-type="string">
            <text:p text:style-name="P15">Autorização Especial (AE) emitido pela ANVISA, no caso de distribuir Substâncias Sujeitas a Controle Especial da Portaria 344/1998; </text:p>
          </table:table-cell>
          <table:table-cell table:style-name="Tabela1.C32" office:value-type="string">
            <text:p text:style-name="P14">SIM</text:p>
          </table:table-cell>
          <table:table-cell table:style-name="Tabela1.D32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84">
            <text:p text:style-name="P14">84</text:p>
          </table:table-cell>
          <table:table-cell table:style-name="Tabela1.B33" office:value-type="string">
            <text:p text:style-name="P15">Comprovação de Responsabilidade Técnica com registro do estabelecimento junto ao CRF/RS (certidão de Regularidade); </text:p>
          </table:table-cell>
          <table:table-cell table:style-name="Tabela1.C33" office:value-type="string">
            <text:p text:style-name="P14">SIM</text:p>
          </table:table-cell>
          <table:table-cell table:style-name="Tabela1.D33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85">
            <text:p text:style-name="P14">85</text:p>
          </table:table-cell>
          <table:table-cell table:style-name="Tabela1.B34" office:value-type="string">
            <text:p text:style-name="P15">Cadastro de Fornecedores e Clientes (com respectivos autorizações de funcionamento e/ou licenças sanitárias); </text:p>
          </table:table-cell>
          <table:table-cell table:style-name="Tabela1.C34" office:value-type="string">
            <text:p text:style-name="P14">SIM</text:p>
          </table:table-cell>
          <table:table-cell table:style-name="Tabela1.D34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86">
            <text:p text:style-name="P14">86</text:p>
          </table:table-cell>
          <table:table-cell table:style-name="Tabela1.B35" office:value-type="string">
            <text:p text:style-name="P15">Registro de Treinamento de funcionários; </text:p>
          </table:table-cell>
          <table:table-cell table:style-name="Tabela1.C35" office:value-type="string">
            <text:p text:style-name="P14">SIM</text:p>
          </table:table-cell>
          <table:table-cell table:style-name="Tabela1.D35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87">
            <text:p text:style-name="P14">87</text:p>
          </table:table-cell>
          <table:table-cell table:style-name="Tabela1.B36" office:value-type="string">
            <text:p text:style-name="P15">Manual de Boas Práticas e/ou Procedimento Operacional Padrão – POP's, das atividades desenvolvidas; </text:p>
          </table:table-cell>
          <table:table-cell table:style-name="Tabela1.C36" office:value-type="string">
            <text:p text:style-name="P14">SIM</text:p>
          </table:table-cell>
          <table:table-cell table:style-name="Tabela1.D36" office:value-type="string">
            <text:p text:style-name="P15">Á CARGO DO SOLICITANTE</text:p>
          </table:table-cell>
        </table:table-row>
        <table:table-row table:style-name="Tabela1.17">
          <table:table-cell table:style-name="Tabela1.A26" office:value-type="float" office:value="88">
            <text:p text:style-name="P14">88</text:p>
          </table:table-cell>
          <table:table-cell table:style-name="Tabela1.B37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37" office:value-type="string">
            <text:p text:style-name="P14">SIM</text:p>
          </table:table-cell>
          <table:table-cell table:style-name="Tabela1.D37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146">
            <text:p text:style-name="P14">146</text:p>
          </table:table-cell>
          <table:table-cell table:style-name="Tabela1.B38" office:value-type="string">
            <text:p text:style-name="P15">Relação de todos os medicamentos manipulados </text:p>
          </table:table-cell>
          <table:table-cell table:style-name="Tabela1.C38" office:value-type="string">
            <text:p text:style-name="P14">SIM</text:p>
          </table:table-cell>
          <table:table-cell table:style-name="Tabela1.D38" office:value-type="string">
            <text:p text:style-name="P15">Á CARGO DO SOLICITANTE</text:p>
          </table:table-cell>
        </table:table-row>
        <table:table-row table:style-name="Tabela1.7">
          <table:table-cell table:style-name="Tabela1.A26" office:value-type="float" office:value="100">
            <text:p text:style-name="P14">100</text:p>
          </table:table-cell>
          <table:table-cell table:style-name="Tabela1.B39" office:value-type="string">
            <text:p text:style-name="P15">Certificação Digital atualizada (SNGPC - Sistema Nacional de Gerenciamento de Produtos Controlados), no caso de dispensar Medicamentos Sujeitos a Controle Especial – Portaria 344/1998; </text:p>
          </table:table-cell>
          <table:table-cell table:style-name="Tabela1.C39" office:value-type="string">
            <text:p text:style-name="P14">SIM</text:p>
          </table:table-cell>
          <table:table-cell table:style-name="Tabela1.D39" office:value-type="string">
            <text:p text:style-name="P15">Á CARGO DO SOLICITANTE</text:p>
          </table:table-cell>
        </table:table-row>
        <table:table-row table:style-name="Tabela1.7">
          <table:table-cell table:style-name="Tabela1.A26" office:value-type="float" office:value="147">
            <text:p text:style-name="P14">147</text:p>
          </table:table-cell>
          <table:table-cell table:style-name="Tabela1.B40" office:value-type="string">
            <text:p text:style-name="P15">
              Laudo de Controle de Qualidade da água potável (análises físicoquímicas e microbiológicas, 
              <text:soft-page-break/>
              semestralmente) e água purificada (análises físico-químicas e microbiológicas, mensalmente) realizadas por empresa terceirizada e autorizada; 
            </text:p>
          </table:table-cell>
          <table:table-cell table:style-name="Tabela1.C40" office:value-type="string">
            <text:p text:style-name="P14">SIM</text:p>
          </table:table-cell>
          <table:table-cell table:style-name="Tabela1.D40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29">
            <text:p text:style-name="P14">29</text:p>
          </table:table-cell>
          <table:table-cell table:style-name="Tabela1.B4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41" office:value-type="string">
            <text:p text:style-name="P14">SIM</text:p>
          </table:table-cell>
          <table:table-cell table:style-name="Tabela1.D41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30">
            <text:p text:style-name="P14">30</text:p>
          </table:table-cell>
          <table:table-cell table:style-name="Tabela1.B42" office:value-type="string">
            <text:p text:style-name="P15">Plano de gerenciamento de resíduos sólidos de serviços de saúde – PGRSSS; </text:p>
          </table:table-cell>
          <table:table-cell table:style-name="Tabela1.C42" office:value-type="string">
            <text:p text:style-name="P14">SIM</text:p>
          </table:table-cell>
          <table:table-cell table:style-name="Tabela1.D42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76">
            <text:p text:style-name="P14">76</text:p>
          </table:table-cell>
          <table:table-cell table:style-name="Tabela1.B43" office:value-type="string">
            <text:p text:style-name="P15">Registros de Treinamento de funcionários; </text:p>
          </table:table-cell>
          <table:table-cell table:style-name="Tabela1.C43" office:value-type="string">
            <text:p text:style-name="P14">SIM</text:p>
          </table:table-cell>
          <table:table-cell table:style-name="Tabela1.D43" office:value-type="string">
            <text:p text:style-name="P15">Á CARGO DO SOLICITANTE</text:p>
          </table:table-cell>
        </table:table-row>
        <table:table-row table:style-name="Tabela1.3">
          <table:table-cell table:style-name="Tabela1.A26" office:value-type="float" office:value="77">
            <text:p text:style-name="P14">77</text:p>
          </table:table-cell>
          <table:table-cell table:style-name="Tabela1.B44" office:value-type="string">
            <text:p text:style-name="P15">Plano de Prevenção de Riscos Ambientais (PPRA); </text:p>
          </table:table-cell>
          <table:table-cell table:style-name="Tabela1.C44" office:value-type="string">
            <text:p text:style-name="P14">SIM</text:p>
          </table:table-cell>
          <table:table-cell table:style-name="Tabela1.D44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2023-08-21T09:26:57.070000000</dc:date>
    <meta:editing-cycles>29</meta:editing-cycles>
    <dc:title>PARECER DA SECRETARIA MUNICIPAL DE FAZENDA</dc:title>
    <meta:editing-duration>PT3H13M4S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77" meta:word-count="885" meta:character-count="5844" meta:non-whitespace-character-count="5031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143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143</config:config-item>
          <config:config-item config:name="VisibleRight" config:type="long">20814</config:config-item>
          <config:config-item config:name="VisibleBottom" config:type="long">17628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pt</config:config-item>
          <config:config-item config:name="Country" config:type="string">BR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3206389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